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3E60" w:rsidRDefault="00893E60" w:rsidP="00072F9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</w:p>
    <w:p w:rsidR="00695720" w:rsidRPr="00013B1B" w:rsidRDefault="00695720" w:rsidP="00893E60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</w:p>
    <w:p w:rsidR="00893E60" w:rsidRPr="005D25C3" w:rsidRDefault="00893E60" w:rsidP="00072F94">
      <w:pPr>
        <w:pStyle w:val="a7"/>
        <w:rPr>
          <w:rFonts w:eastAsia="Times New Roman"/>
          <w:lang w:eastAsia="ru-RU"/>
        </w:rPr>
      </w:pPr>
      <w:r w:rsidRPr="005D25C3">
        <w:rPr>
          <w:rFonts w:eastAsia="Times New Roman"/>
          <w:lang w:eastAsia="ru-RU"/>
        </w:rPr>
        <w:t>«Как выучить стихотворение к празднику»</w:t>
      </w:r>
    </w:p>
    <w:p w:rsidR="00893E60" w:rsidRPr="005D25C3" w:rsidRDefault="00893E60" w:rsidP="005D25C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855" w:rsidRDefault="00392855" w:rsidP="00893E60">
      <w:pPr>
        <w:spacing w:before="150"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E60" w:rsidRPr="009359CF" w:rsidRDefault="00893E60" w:rsidP="009A110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Жизнь детей в детском саду полна различными событиями: занятия, экскурсии, развлечения и, конечно же, праздники! Готовясь к празднику, дети разучивают песни, танцы и стихи. Однако не всем детям легко даётся запоминание и</w:t>
      </w:r>
      <w:r w:rsidR="009359CF" w:rsidRPr="0093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декламация</w:t>
      </w:r>
      <w:r w:rsidRPr="0093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стихов.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же надо учить стихи с ребенком, учитывая его возраст, темперамент, психологические особенности и даже литературные предпочтения?</w:t>
      </w:r>
    </w:p>
    <w:p w:rsidR="00893E60" w:rsidRDefault="00893E60" w:rsidP="009A1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Чтобы ребенок легко запоминал рифму, нужно как можно раньше познакомить его с «музыкой» стихотворения. </w:t>
      </w:r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Ритмичные </w:t>
      </w:r>
      <w:proofErr w:type="spellStart"/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прибаутки следует 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</w:t>
      </w:r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ребёнку ещё в младенческом возрасте.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этот самый первый, заложенный в подсознании опыт,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ребенку гораздо легче </w:t>
      </w:r>
      <w:r w:rsidR="00695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заучивания.</w:t>
      </w:r>
    </w:p>
    <w:p w:rsidR="00401CF4" w:rsidRPr="009359CF" w:rsidRDefault="00695720" w:rsidP="009A11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произведения следует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подходить </w:t>
      </w:r>
      <w:r w:rsid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внимательно. Стихотворение не только должно нравиться ребёнку, но и быть доступно по возрасту: понятно по смыслу, звуковому и слоговому составу слов, соответствовать темпераменту ребёнка.</w:t>
      </w:r>
      <w:r w:rsidR="00401CF4"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CF4"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ребятишкам лучше предлагать стихи плавные, размеренные, а вот непоседам подойдут веселые, ритмичные тексты.</w:t>
      </w:r>
    </w:p>
    <w:p w:rsidR="00401CF4" w:rsidRPr="009359CF" w:rsidRDefault="00401CF4" w:rsidP="009A11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заучиванию стихотворения с ребёнком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ребёнку целиком эмоционально и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выра</w:t>
      </w:r>
      <w:r w:rsidR="006957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обязательно найдите в тексте непонятные для ребенка места или незнакомые слова и объясните их значение. После этого еще раз нужно прочитать стихотворение — медленно и со смысловыми акцентами. После второго прочтения расскажите малышу о том, кто и когда написал это замечательное произведение, покажите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в книге. И пока малыш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их разглядывать, прочитайте текст еще раз.</w:t>
      </w:r>
    </w:p>
    <w:p w:rsidR="00401CF4" w:rsidRPr="009359CF" w:rsidRDefault="00401CF4" w:rsidP="009A11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приучает ребенка легче воспринимать поэзию: у него постепенно </w:t>
      </w:r>
      <w:r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01C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формируется художественный образ стихотворения</w:t>
      </w:r>
      <w:r w:rsidRPr="00401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работы можете начинать процесс заучивания.</w:t>
      </w:r>
    </w:p>
    <w:p w:rsidR="00401CF4" w:rsidRPr="009359CF" w:rsidRDefault="00401CF4" w:rsidP="009A11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из нас легче запоминают стихи на слух, другие — когда ходят по комнате в ритм стихотворения, третьим непременно нужно прочитать текст самим несколько раз, ну, а четвертым необходима полная тишина и неподвижность. От этого зависит, с помощью какого метода человеку легче заучивать стихотворение.</w:t>
      </w:r>
    </w:p>
    <w:p w:rsidR="009A1100" w:rsidRPr="00392855" w:rsidRDefault="00893E60" w:rsidP="003928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Важный момент: в раннем возрасте разученное произведение обязательно должно быть для кого-то </w:t>
      </w:r>
      <w:r w:rsidRPr="009A11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подарком</w:t>
      </w:r>
      <w:r w:rsidRP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Посвятите его маме, бабушке,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или же Деду Морозу. Лишь в 7-8 лет ребенок начнет осознавать, что стихи можно и нужно учить для своего удовольствия.</w:t>
      </w: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72F94" w:rsidRDefault="00072F94" w:rsidP="009A11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893E60" w:rsidRDefault="00893E60" w:rsidP="00072F94">
      <w:pPr>
        <w:pStyle w:val="a7"/>
        <w:rPr>
          <w:rFonts w:eastAsia="Times New Roman"/>
          <w:bdr w:val="none" w:sz="0" w:space="0" w:color="auto" w:frame="1"/>
          <w:lang w:eastAsia="ru-RU"/>
        </w:rPr>
      </w:pPr>
      <w:r w:rsidRPr="009359CF">
        <w:rPr>
          <w:rFonts w:eastAsia="Times New Roman"/>
          <w:bdr w:val="none" w:sz="0" w:space="0" w:color="auto" w:frame="1"/>
          <w:lang w:eastAsia="ru-RU"/>
        </w:rPr>
        <w:t>Методы заучивания стихотворений:</w:t>
      </w:r>
    </w:p>
    <w:p w:rsidR="009A1100" w:rsidRPr="009359CF" w:rsidRDefault="009A1100" w:rsidP="009A11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60" w:rsidRDefault="00893E60" w:rsidP="009A11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Слуховой.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распространенный метод, его обычно используют в детском саду. Сначала заучивается каждый куплет, а затем — весь стих целиком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метод основан на слуховой опоре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рифму.</w:t>
      </w:r>
    </w:p>
    <w:p w:rsidR="00695720" w:rsidRPr="009359CF" w:rsidRDefault="00695720" w:rsidP="00695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60" w:rsidRDefault="00893E60" w:rsidP="009A11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Визуальный.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часто путают с обычным показом книжных картинок. На самом деле вы создаете простой «картинный план» на глазах у ребенка одновременно с разучиванием стиха. То есть вы читаете строчку и изображаете то, о чем идет речь, отделяя на рисунке каждую картинку горизонтальной чертой. А затем по этому плану малыш несколько раз рассказывает стихотворение.</w:t>
      </w:r>
    </w:p>
    <w:p w:rsidR="00695720" w:rsidRPr="009359CF" w:rsidRDefault="00695720" w:rsidP="00695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60" w:rsidRDefault="00893E60" w:rsidP="009A11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Двигательный.</w:t>
      </w:r>
      <w:r w:rsidRPr="0093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заключается в том, что ребенок подкрепляет запоминание двигательным актом. Так, можно взять толстую нитку и «смотать стишок в клубочек», повторяя строчку за строчкой. А затем его размотать. После чего он прячет ручки за спину и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наматывает к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лубок. С этой целью можно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нанизывать бусы, пирамидку, пуговицы.</w:t>
      </w:r>
    </w:p>
    <w:p w:rsidR="00695720" w:rsidRPr="009359CF" w:rsidRDefault="00695720" w:rsidP="00695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60" w:rsidRDefault="00893E60" w:rsidP="009A1100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Логический.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подготовительной работы прочитайте первые строки </w:t>
      </w:r>
      <w:hyperlink r:id="rId6" w:history="1">
        <w:r w:rsidRPr="009A11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стихотворения</w:t>
        </w:r>
      </w:hyperlink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остановитесь и попросите малыша рассказать, что же было дальше, своими словами. Потом читайте уже с того места, на котором ребенок остановился, и дальше пусть снова он продолжает. 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методе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3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опирается на смысловые связи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постепенно запоминает текст.</w:t>
      </w:r>
    </w:p>
    <w:p w:rsidR="00695720" w:rsidRPr="009359CF" w:rsidRDefault="00695720" w:rsidP="00695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20" w:rsidRPr="009359CF" w:rsidRDefault="00392855" w:rsidP="006957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3E60"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3E60"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каждый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методов,</w:t>
      </w:r>
      <w:r w:rsidR="00893E60"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поймете, как именно вашему малышу легче дается запоминание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893E60"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вид памяти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</w:t>
      </w:r>
      <w:r w:rsidR="00893E60"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является первостепенным. А может, вы будете пользоваться несколькими методами, ведь главное — результат.</w:t>
      </w:r>
    </w:p>
    <w:p w:rsidR="00893E60" w:rsidRPr="009359CF" w:rsidRDefault="00893E60" w:rsidP="009A11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последний совет: нарисуйте с крохой каждое выученное произведение. </w:t>
      </w:r>
      <w:r w:rsidRPr="009A11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Создайте свою авторскую иллюстрацию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нему, подпишите автора и название. А затем складывайте эти рисунки в отдельную папку. В дальнейшем так приятно будет рассматривать их с близкими</w:t>
      </w:r>
      <w:r w:rsidR="009A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</w:t>
      </w:r>
      <w:r w:rsidR="006957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вспоминать ранее выученные стихотворения!</w:t>
      </w:r>
    </w:p>
    <w:p w:rsidR="00EE14F8" w:rsidRPr="00392855" w:rsidRDefault="00893E60" w:rsidP="003928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отличный способ </w:t>
      </w:r>
      <w:r w:rsidR="0069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малыша для пополнен</w:t>
      </w:r>
      <w:r w:rsidR="00695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литературных знаний, но</w:t>
      </w:r>
      <w:r w:rsidRPr="009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своеобразный подсчет его достижений.</w:t>
      </w:r>
    </w:p>
    <w:sectPr w:rsidR="00EE14F8" w:rsidRPr="00392855" w:rsidSect="005D25C3">
      <w:pgSz w:w="11906" w:h="16838"/>
      <w:pgMar w:top="851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0FE4"/>
    <w:multiLevelType w:val="multilevel"/>
    <w:tmpl w:val="946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13"/>
    <w:rsid w:val="0006259E"/>
    <w:rsid w:val="00072F94"/>
    <w:rsid w:val="0007733E"/>
    <w:rsid w:val="001C4D03"/>
    <w:rsid w:val="00392855"/>
    <w:rsid w:val="00401CF4"/>
    <w:rsid w:val="005D25C3"/>
    <w:rsid w:val="00695720"/>
    <w:rsid w:val="00893E60"/>
    <w:rsid w:val="009359CF"/>
    <w:rsid w:val="009A1100"/>
    <w:rsid w:val="009A5A13"/>
    <w:rsid w:val="00EE14F8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2F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F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F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F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F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F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F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F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F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2F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2F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2F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2F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2F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72F94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72F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72F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072F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72F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072F94"/>
    <w:rPr>
      <w:b/>
      <w:bCs/>
      <w:spacing w:val="0"/>
    </w:rPr>
  </w:style>
  <w:style w:type="character" w:styleId="ac">
    <w:name w:val="Emphasis"/>
    <w:uiPriority w:val="20"/>
    <w:qFormat/>
    <w:rsid w:val="00072F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072F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2F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2F94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72F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72F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072F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072F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072F9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072F9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072F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72F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72F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F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F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F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F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F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F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F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F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2F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72F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72F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72F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72F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72F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72F94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72F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72F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072F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72F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072F94"/>
    <w:rPr>
      <w:b/>
      <w:bCs/>
      <w:spacing w:val="0"/>
    </w:rPr>
  </w:style>
  <w:style w:type="character" w:styleId="ac">
    <w:name w:val="Emphasis"/>
    <w:uiPriority w:val="20"/>
    <w:qFormat/>
    <w:rsid w:val="00072F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072F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72F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72F94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072F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072F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072F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072F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072F94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072F94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072F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72F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o.ru/items/blitz/stihi_o_lubvi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2016-11-19T14:01:00Z</cp:lastPrinted>
  <dcterms:created xsi:type="dcterms:W3CDTF">2021-01-19T13:22:00Z</dcterms:created>
  <dcterms:modified xsi:type="dcterms:W3CDTF">2021-02-04T14:54:00Z</dcterms:modified>
</cp:coreProperties>
</file>